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EA4F8" w14:textId="77777777" w:rsidR="000D5182" w:rsidRPr="00BB026B" w:rsidRDefault="00BB026B" w:rsidP="00BB026B">
      <w:pPr>
        <w:jc w:val="center"/>
        <w:rPr>
          <w:rFonts w:ascii="Arial" w:hAnsi="Arial" w:cs="Arial"/>
          <w:b/>
          <w:color w:val="1F497D" w:themeColor="text2"/>
          <w:sz w:val="40"/>
          <w:szCs w:val="40"/>
        </w:rPr>
      </w:pPr>
      <w:r w:rsidRPr="00BB026B">
        <w:rPr>
          <w:rFonts w:ascii="Arial" w:hAnsi="Arial" w:cs="Arial"/>
          <w:b/>
          <w:color w:val="1F497D" w:themeColor="text2"/>
          <w:sz w:val="40"/>
          <w:szCs w:val="40"/>
        </w:rPr>
        <w:t>World Building</w:t>
      </w:r>
    </w:p>
    <w:p w14:paraId="795B6A26" w14:textId="77777777" w:rsidR="00BB026B" w:rsidRDefault="00BB026B"/>
    <w:p w14:paraId="43042C84" w14:textId="77777777" w:rsidR="00BB026B" w:rsidRPr="00BB026B" w:rsidRDefault="00BB026B" w:rsidP="00BB026B">
      <w:pPr>
        <w:jc w:val="center"/>
        <w:rPr>
          <w:color w:val="1F497D" w:themeColor="text2"/>
        </w:rPr>
      </w:pPr>
      <w:r w:rsidRPr="00BB026B">
        <w:rPr>
          <w:noProof/>
          <w:color w:val="1F497D" w:themeColor="text2"/>
        </w:rPr>
        <w:drawing>
          <wp:inline distT="0" distB="0" distL="0" distR="0" wp14:anchorId="690A0BF9" wp14:editId="417A3B6E">
            <wp:extent cx="904533" cy="9017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6" cy="90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26B">
        <w:rPr>
          <w:noProof/>
          <w:color w:val="1F497D" w:themeColor="text2"/>
        </w:rPr>
        <w:drawing>
          <wp:inline distT="0" distB="0" distL="0" distR="0" wp14:anchorId="0946BAFD" wp14:editId="79802F15">
            <wp:extent cx="1731208" cy="80501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urn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3" t="24134" r="11518" b="17571"/>
                    <a:stretch/>
                  </pic:blipFill>
                  <pic:spPr bwMode="auto">
                    <a:xfrm>
                      <a:off x="0" y="0"/>
                      <a:ext cx="1731641" cy="80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026B">
        <w:rPr>
          <w:noProof/>
          <w:color w:val="1F497D" w:themeColor="text2"/>
        </w:rPr>
        <w:drawing>
          <wp:inline distT="0" distB="0" distL="0" distR="0" wp14:anchorId="459B3B27" wp14:editId="6F393130">
            <wp:extent cx="1233249" cy="822116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se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354" cy="82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8F69" w14:textId="77777777" w:rsidR="00BB026B" w:rsidRPr="00BB026B" w:rsidRDefault="00BB026B" w:rsidP="00BB026B">
      <w:pPr>
        <w:jc w:val="center"/>
        <w:rPr>
          <w:color w:val="1F497D" w:themeColor="text2"/>
        </w:rPr>
      </w:pPr>
    </w:p>
    <w:p w14:paraId="52865F3F" w14:textId="77777777" w:rsidR="00BB026B" w:rsidRP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  <w:r w:rsidRPr="00BB026B">
        <w:rPr>
          <w:rFonts w:ascii="Arial" w:hAnsi="Arial" w:cs="Arial"/>
          <w:sz w:val="28"/>
          <w:szCs w:val="28"/>
        </w:rPr>
        <w:t>In what world does your story take place? Describe it (or draw it!) Some things to think about …</w:t>
      </w:r>
    </w:p>
    <w:p w14:paraId="0800E542" w14:textId="77777777" w:rsidR="00BB026B" w:rsidRP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</w:p>
    <w:p w14:paraId="2567C1A3" w14:textId="77777777" w:rsidR="00BB026B" w:rsidRP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  <w:r w:rsidRPr="00BB026B">
        <w:rPr>
          <w:rFonts w:ascii="Arial" w:hAnsi="Arial" w:cs="Arial"/>
          <w:sz w:val="28"/>
          <w:szCs w:val="28"/>
        </w:rPr>
        <w:t>What is society like?</w:t>
      </w:r>
    </w:p>
    <w:p w14:paraId="187C4795" w14:textId="77777777" w:rsidR="00BB026B" w:rsidRP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  <w:r w:rsidRPr="00BB026B">
        <w:rPr>
          <w:rFonts w:ascii="Arial" w:hAnsi="Arial" w:cs="Arial"/>
          <w:sz w:val="28"/>
          <w:szCs w:val="28"/>
        </w:rPr>
        <w:t>What animals/plants exist?</w:t>
      </w:r>
    </w:p>
    <w:p w14:paraId="72D2EFE6" w14:textId="77777777" w:rsidR="00BB026B" w:rsidRP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  <w:r w:rsidRPr="00BB026B">
        <w:rPr>
          <w:rFonts w:ascii="Arial" w:hAnsi="Arial" w:cs="Arial"/>
          <w:sz w:val="28"/>
          <w:szCs w:val="28"/>
        </w:rPr>
        <w:t>What is the weather like?</w:t>
      </w:r>
    </w:p>
    <w:p w14:paraId="214A436B" w14:textId="77777777" w:rsid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  <w:r w:rsidRPr="00BB026B">
        <w:rPr>
          <w:rFonts w:ascii="Arial" w:hAnsi="Arial" w:cs="Arial"/>
          <w:sz w:val="28"/>
          <w:szCs w:val="28"/>
        </w:rPr>
        <w:t>Is there magic? If so what are the rules of magic – how does it work</w:t>
      </w:r>
      <w:r>
        <w:rPr>
          <w:rFonts w:ascii="Arial" w:hAnsi="Arial" w:cs="Arial"/>
          <w:sz w:val="28"/>
          <w:szCs w:val="28"/>
        </w:rPr>
        <w:t xml:space="preserve"> (wands, spells, </w:t>
      </w:r>
      <w:proofErr w:type="gramStart"/>
      <w:r>
        <w:rPr>
          <w:rFonts w:ascii="Arial" w:hAnsi="Arial" w:cs="Arial"/>
          <w:sz w:val="28"/>
          <w:szCs w:val="28"/>
        </w:rPr>
        <w:t>cooking …)</w:t>
      </w:r>
      <w:proofErr w:type="gramEnd"/>
      <w:r w:rsidRPr="00BB026B">
        <w:rPr>
          <w:rFonts w:ascii="Arial" w:hAnsi="Arial" w:cs="Arial"/>
          <w:sz w:val="28"/>
          <w:szCs w:val="28"/>
        </w:rPr>
        <w:t>?</w:t>
      </w:r>
    </w:p>
    <w:p w14:paraId="390912E6" w14:textId="77777777" w:rsid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</w:p>
    <w:p w14:paraId="2C26CFC8" w14:textId="77777777" w:rsid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</w:p>
    <w:p w14:paraId="67FDF768" w14:textId="77777777" w:rsidR="00BB026B" w:rsidRDefault="00BB02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5094320" w14:textId="77777777" w:rsidR="00BB026B" w:rsidRDefault="00BB026B" w:rsidP="00BB026B">
      <w:pPr>
        <w:jc w:val="center"/>
        <w:rPr>
          <w:rFonts w:ascii="Arial" w:hAnsi="Arial" w:cs="Arial"/>
          <w:b/>
          <w:color w:val="1F497D" w:themeColor="text2"/>
          <w:sz w:val="40"/>
          <w:szCs w:val="40"/>
        </w:rPr>
      </w:pPr>
      <w:r>
        <w:rPr>
          <w:rFonts w:ascii="Arial" w:hAnsi="Arial" w:cs="Arial"/>
          <w:b/>
          <w:color w:val="1F497D" w:themeColor="text2"/>
          <w:sz w:val="40"/>
          <w:szCs w:val="40"/>
        </w:rPr>
        <w:lastRenderedPageBreak/>
        <w:t>Setting</w:t>
      </w:r>
    </w:p>
    <w:p w14:paraId="1F60DD25" w14:textId="77777777" w:rsidR="00BB026B" w:rsidRDefault="00BB026B" w:rsidP="00BB026B">
      <w:pPr>
        <w:jc w:val="center"/>
        <w:rPr>
          <w:rFonts w:ascii="Arial" w:hAnsi="Arial" w:cs="Arial"/>
          <w:b/>
          <w:color w:val="1F497D" w:themeColor="text2"/>
          <w:sz w:val="40"/>
          <w:szCs w:val="40"/>
        </w:rPr>
      </w:pPr>
    </w:p>
    <w:p w14:paraId="6210A8F5" w14:textId="77777777" w:rsidR="00BB026B" w:rsidRPr="00E03F0B" w:rsidRDefault="00BB026B" w:rsidP="00BB026B">
      <w:pPr>
        <w:jc w:val="center"/>
        <w:rPr>
          <w:rFonts w:ascii="Arial" w:hAnsi="Arial" w:cs="Arial"/>
          <w:sz w:val="28"/>
          <w:szCs w:val="28"/>
        </w:rPr>
      </w:pPr>
      <w:r w:rsidRPr="00E03F0B">
        <w:rPr>
          <w:rFonts w:ascii="Arial" w:hAnsi="Arial" w:cs="Arial"/>
          <w:sz w:val="28"/>
          <w:szCs w:val="28"/>
        </w:rPr>
        <w:t>The story setting is what the main character sees/senses. The setting can change throughout the story.</w:t>
      </w:r>
    </w:p>
    <w:p w14:paraId="342EBB03" w14:textId="77777777" w:rsidR="00BB026B" w:rsidRDefault="00BB026B" w:rsidP="00BB026B">
      <w:pPr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</w:p>
    <w:p w14:paraId="534E22F8" w14:textId="66517527" w:rsidR="00E03F0B" w:rsidRDefault="00E03F0B" w:rsidP="00BB026B">
      <w:pPr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  <w:r>
        <w:rPr>
          <w:rFonts w:ascii="Arial" w:hAnsi="Arial" w:cs="Arial"/>
          <w:b/>
          <w:noProof/>
          <w:color w:val="1F497D" w:themeColor="text2"/>
          <w:sz w:val="28"/>
          <w:szCs w:val="28"/>
        </w:rPr>
        <w:drawing>
          <wp:inline distT="0" distB="0" distL="0" distR="0" wp14:anchorId="05AACC21" wp14:editId="1EC3597C">
            <wp:extent cx="982980" cy="1310680"/>
            <wp:effectExtent l="0" t="0" r="762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06" cy="13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1F497D" w:themeColor="text2"/>
          <w:sz w:val="28"/>
          <w:szCs w:val="28"/>
        </w:rPr>
        <w:drawing>
          <wp:inline distT="0" distB="0" distL="0" distR="0" wp14:anchorId="5E084BE2" wp14:editId="079E4283">
            <wp:extent cx="1896542" cy="1264285"/>
            <wp:effectExtent l="0" t="0" r="889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 boat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624" cy="126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2D2A" w14:textId="77777777" w:rsidR="00BB026B" w:rsidRDefault="00BB026B" w:rsidP="00BB026B">
      <w:pPr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</w:p>
    <w:p w14:paraId="63D6A49C" w14:textId="77777777" w:rsidR="00BB026B" w:rsidRDefault="00BB026B" w:rsidP="00BB026B">
      <w:pPr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</w:p>
    <w:p w14:paraId="3C75D45B" w14:textId="77777777" w:rsidR="00BB026B" w:rsidRPr="00BB026B" w:rsidRDefault="00BB026B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Where will you start your story?</w:t>
      </w:r>
      <w:r w:rsidRPr="00BB026B">
        <w:rPr>
          <w:rFonts w:ascii="Arial" w:hAnsi="Arial" w:cs="Arial"/>
          <w:sz w:val="28"/>
          <w:szCs w:val="28"/>
        </w:rPr>
        <w:t xml:space="preserve"> Describe it (or draw it!) Some things to think about …</w:t>
      </w:r>
    </w:p>
    <w:p w14:paraId="0F607F2D" w14:textId="77777777" w:rsidR="00BB026B" w:rsidRPr="00BB026B" w:rsidRDefault="00BB026B" w:rsidP="00BB026B">
      <w:pPr>
        <w:jc w:val="center"/>
        <w:rPr>
          <w:rFonts w:ascii="Arial" w:hAnsi="Arial" w:cs="Arial"/>
          <w:b/>
          <w:color w:val="1F497D" w:themeColor="text2"/>
          <w:sz w:val="28"/>
          <w:szCs w:val="28"/>
        </w:rPr>
      </w:pPr>
    </w:p>
    <w:p w14:paraId="03FBAC34" w14:textId="53A7227E" w:rsidR="00BB026B" w:rsidRDefault="00E03F0B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can the main character see?</w:t>
      </w:r>
    </w:p>
    <w:p w14:paraId="5D6A5762" w14:textId="1C1FD571" w:rsidR="00E03F0B" w:rsidRDefault="00E03F0B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can they smell?</w:t>
      </w:r>
    </w:p>
    <w:p w14:paraId="4DE31816" w14:textId="1F5AE344" w:rsidR="00E03F0B" w:rsidRDefault="004B5DBB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can they feel/touch?</w:t>
      </w:r>
    </w:p>
    <w:p w14:paraId="2946E20D" w14:textId="71C1B0BF" w:rsidR="004B5DBB" w:rsidRDefault="004B5DBB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Can they taste anything?</w:t>
      </w:r>
    </w:p>
    <w:p w14:paraId="7CCD79AC" w14:textId="42AC55F8" w:rsidR="004B5DBB" w:rsidRDefault="004B5DBB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can they hear?</w:t>
      </w:r>
    </w:p>
    <w:p w14:paraId="2EA67391" w14:textId="609A8C93" w:rsidR="004B5DBB" w:rsidRDefault="004B5DBB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is the overall feel of the place (</w:t>
      </w:r>
      <w:proofErr w:type="spellStart"/>
      <w:r>
        <w:rPr>
          <w:rFonts w:ascii="Arial" w:hAnsi="Arial" w:cs="Arial"/>
          <w:sz w:val="28"/>
          <w:szCs w:val="28"/>
        </w:rPr>
        <w:t>cosy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gramStart"/>
      <w:r>
        <w:rPr>
          <w:rFonts w:ascii="Arial" w:hAnsi="Arial" w:cs="Arial"/>
          <w:sz w:val="28"/>
          <w:szCs w:val="28"/>
        </w:rPr>
        <w:t>spooky …)</w:t>
      </w:r>
      <w:proofErr w:type="gramEnd"/>
    </w:p>
    <w:p w14:paraId="222BFC03" w14:textId="77777777" w:rsidR="00607620" w:rsidRDefault="00607620" w:rsidP="00BB026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What does the character like about the setting? </w:t>
      </w:r>
    </w:p>
    <w:p w14:paraId="0447581C" w14:textId="0C6FD317" w:rsidR="00607620" w:rsidRPr="00BB026B" w:rsidRDefault="00607620" w:rsidP="00BB026B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What do they NOT like?</w:t>
      </w:r>
    </w:p>
    <w:sectPr w:rsidR="00607620" w:rsidRPr="00BB026B" w:rsidSect="00755F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472EC"/>
    <w:multiLevelType w:val="hybridMultilevel"/>
    <w:tmpl w:val="419C7F6C"/>
    <w:lvl w:ilvl="0" w:tplc="0409000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3BB"/>
    <w:rsid w:val="000D5182"/>
    <w:rsid w:val="002073BB"/>
    <w:rsid w:val="004B5DBB"/>
    <w:rsid w:val="00607620"/>
    <w:rsid w:val="00755F4D"/>
    <w:rsid w:val="00BB026B"/>
    <w:rsid w:val="00E0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F549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26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B02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26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B0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137</Words>
  <Characters>617</Characters>
  <Application>Microsoft Macintosh Word</Application>
  <DocSecurity>0</DocSecurity>
  <Lines>15</Lines>
  <Paragraphs>9</Paragraphs>
  <ScaleCrop>false</ScaleCrop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Giulietta Spudich</dc:creator>
  <cp:keywords/>
  <dc:description/>
  <cp:lastModifiedBy>Giulietta Spudich</cp:lastModifiedBy>
  <cp:revision>4</cp:revision>
  <dcterms:created xsi:type="dcterms:W3CDTF">2021-04-27T09:02:00Z</dcterms:created>
  <dcterms:modified xsi:type="dcterms:W3CDTF">2021-04-27T09:48:00Z</dcterms:modified>
</cp:coreProperties>
</file>